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4" w:type="dxa"/>
        <w:tblLook w:val="04A0" w:firstRow="1" w:lastRow="0" w:firstColumn="1" w:lastColumn="0" w:noHBand="0" w:noVBand="1"/>
      </w:tblPr>
      <w:tblGrid>
        <w:gridCol w:w="301"/>
        <w:gridCol w:w="2762"/>
        <w:gridCol w:w="863"/>
        <w:gridCol w:w="1978"/>
        <w:gridCol w:w="2274"/>
        <w:gridCol w:w="1166"/>
      </w:tblGrid>
      <w:tr w:rsidR="00B86220" w:rsidRPr="00B86220" w14:paraId="72972B66" w14:textId="77777777" w:rsidTr="00B86220">
        <w:trPr>
          <w:trHeight w:val="815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5C1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A7D00"/>
                <w:lang w:val="en-US"/>
              </w:rPr>
            </w:pPr>
            <w:proofErr w:type="spellStart"/>
            <w:r w:rsidRPr="00B86220">
              <w:rPr>
                <w:rFonts w:ascii="Calibri" w:eastAsia="Times New Roman" w:hAnsi="Calibri" w:cs="Calibri"/>
                <w:color w:val="FA7D00"/>
                <w:lang w:val="en-US"/>
              </w:rPr>
              <w:t>Ghala</w:t>
            </w:r>
            <w:proofErr w:type="spellEnd"/>
            <w:r w:rsidRPr="00B86220">
              <w:rPr>
                <w:rFonts w:ascii="Calibri" w:eastAsia="Times New Roman" w:hAnsi="Calibri" w:cs="Calibri"/>
                <w:color w:val="FA7D00"/>
                <w:lang w:val="en-US"/>
              </w:rPr>
              <w:t xml:space="preserve"> Industrial Building No.377</w:t>
            </w:r>
          </w:p>
        </w:tc>
      </w:tr>
      <w:tr w:rsidR="00B86220" w:rsidRPr="00B86220" w14:paraId="5525FE8B" w14:textId="77777777" w:rsidTr="00B86220">
        <w:trPr>
          <w:trHeight w:val="81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E5DC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A7D00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01DC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610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unit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84B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Areal/m2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F0E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Price/OMR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C58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</w:tr>
      <w:tr w:rsidR="00B86220" w:rsidRPr="00B86220" w14:paraId="45D206BE" w14:textId="77777777" w:rsidTr="00B86220">
        <w:trPr>
          <w:trHeight w:val="842"/>
        </w:trPr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BA4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hideMark/>
          </w:tcPr>
          <w:p w14:paraId="630250B1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 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6ADE8664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8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056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B86220" w:rsidRPr="00B86220" w14:paraId="3193D69F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879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000000" w:fill="C6EFCE"/>
            <w:noWrap/>
            <w:hideMark/>
          </w:tcPr>
          <w:p w14:paraId="746F7E70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All Supplied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FA3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149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4BD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09C91D8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9C5700"/>
                <w:lang w:val="en-US"/>
              </w:rPr>
              <w:t>Front</w:t>
            </w:r>
          </w:p>
        </w:tc>
      </w:tr>
      <w:tr w:rsidR="00B86220" w:rsidRPr="00B86220" w14:paraId="6554F8F5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D72B9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</w:p>
        </w:tc>
        <w:tc>
          <w:tcPr>
            <w:tcW w:w="2762" w:type="dxa"/>
            <w:shd w:val="clear" w:color="000000" w:fill="C6EFCE"/>
            <w:noWrap/>
            <w:hideMark/>
          </w:tcPr>
          <w:p w14:paraId="2646D855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with AC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668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8DF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97A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7BC7EB1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9C5700"/>
                <w:lang w:val="en-US"/>
              </w:rPr>
              <w:t>Side</w:t>
            </w:r>
          </w:p>
        </w:tc>
      </w:tr>
      <w:tr w:rsidR="00B86220" w:rsidRPr="00B86220" w14:paraId="78C519B9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2BD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hideMark/>
          </w:tcPr>
          <w:p w14:paraId="2BD8A712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009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296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BC0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49F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86220" w:rsidRPr="00B86220" w14:paraId="1A37C774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8FA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hideMark/>
          </w:tcPr>
          <w:p w14:paraId="0328B196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6100"/>
                <w:lang w:val="en-US"/>
              </w:rPr>
              <w:t> 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4B3174E6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 Years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83E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86220" w:rsidRPr="00B86220" w14:paraId="24A01430" w14:textId="77777777" w:rsidTr="00B86220">
        <w:trPr>
          <w:trHeight w:val="788"/>
        </w:trPr>
        <w:tc>
          <w:tcPr>
            <w:tcW w:w="3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7A51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Mainly industrial usage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2B7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F6C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43C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09E5142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9C5700"/>
                <w:lang w:val="en-US"/>
              </w:rPr>
              <w:t>Back</w:t>
            </w:r>
          </w:p>
        </w:tc>
      </w:tr>
      <w:tr w:rsidR="00B86220" w:rsidRPr="00B86220" w14:paraId="7A5B5802" w14:textId="77777777" w:rsidTr="00B86220">
        <w:trPr>
          <w:trHeight w:val="788"/>
        </w:trPr>
        <w:tc>
          <w:tcPr>
            <w:tcW w:w="30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334CA8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CFE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C72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8E5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78026C0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9C5700"/>
                <w:lang w:val="en-US"/>
              </w:rPr>
              <w:t>Side</w:t>
            </w:r>
          </w:p>
        </w:tc>
      </w:tr>
      <w:tr w:rsidR="00B86220" w:rsidRPr="00B86220" w14:paraId="208AA947" w14:textId="77777777" w:rsidTr="00B86220">
        <w:trPr>
          <w:trHeight w:val="788"/>
        </w:trPr>
        <w:tc>
          <w:tcPr>
            <w:tcW w:w="30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4C3C47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F1C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B4D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9C6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40F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86220" w:rsidRPr="00B86220" w14:paraId="424CE361" w14:textId="77777777" w:rsidTr="00B86220">
        <w:trPr>
          <w:trHeight w:val="788"/>
        </w:trPr>
        <w:tc>
          <w:tcPr>
            <w:tcW w:w="30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8CDCDE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C7B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E7D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03A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3C9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86220" w:rsidRPr="00B86220" w14:paraId="013B0C49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E685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D78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DE8346E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 Years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FA6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86220" w:rsidRPr="00B86220" w14:paraId="52F94685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C10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DB5" w14:textId="77777777" w:rsidR="00B86220" w:rsidRPr="00B86220" w:rsidRDefault="00B86220" w:rsidP="00B8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Laundry use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D3A3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9DC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800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1FE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86220" w:rsidRPr="00B86220" w14:paraId="4714C03C" w14:textId="77777777" w:rsidTr="00B86220">
        <w:trPr>
          <w:trHeight w:val="7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D77" w14:textId="77777777" w:rsidR="00B86220" w:rsidRPr="00B86220" w:rsidRDefault="00B86220" w:rsidP="00B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3FD35" w14:textId="77777777" w:rsidR="00B86220" w:rsidRPr="00B86220" w:rsidRDefault="00B86220" w:rsidP="00B8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9EF7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32DD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68D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6220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6E3" w14:textId="77777777" w:rsidR="00B86220" w:rsidRPr="00B86220" w:rsidRDefault="00B86220" w:rsidP="00B8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BC064B5" w14:textId="77777777" w:rsidR="0028482A" w:rsidRDefault="0028482A"/>
    <w:sectPr w:rsidR="002848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2C"/>
    <w:rsid w:val="0028482A"/>
    <w:rsid w:val="004D162C"/>
    <w:rsid w:val="00B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D439"/>
  <w15:chartTrackingRefBased/>
  <w15:docId w15:val="{18DC0845-D34B-4838-A996-EFB7D80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Azima Said Al Musalhi</dc:creator>
  <cp:keywords/>
  <dc:description/>
  <cp:lastModifiedBy>Mariam Saif Jama</cp:lastModifiedBy>
  <cp:revision>2</cp:revision>
  <dcterms:created xsi:type="dcterms:W3CDTF">2020-10-08T08:21:00Z</dcterms:created>
  <dcterms:modified xsi:type="dcterms:W3CDTF">2020-10-14T06:36:00Z</dcterms:modified>
</cp:coreProperties>
</file>